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CE" w:rsidRDefault="00D11E4C">
      <w:pPr>
        <w:spacing w:after="0" w:line="331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 </w:t>
      </w:r>
      <w:r>
        <w:rPr>
          <w:rFonts w:ascii="Arial" w:eastAsia="Arial" w:hAnsi="Arial" w:cs="Arial"/>
          <w:b/>
          <w:color w:val="000000"/>
          <w:sz w:val="60"/>
        </w:rPr>
        <w:t>Vendor Contract</w:t>
      </w:r>
    </w:p>
    <w:p w:rsidR="00420ECE" w:rsidRDefault="00420ECE">
      <w:pPr>
        <w:spacing w:after="0" w:line="331" w:lineRule="auto"/>
        <w:ind w:left="2880"/>
        <w:rPr>
          <w:rFonts w:ascii="Arial" w:eastAsia="Arial" w:hAnsi="Arial" w:cs="Arial"/>
          <w:b/>
          <w:color w:val="000000"/>
          <w:sz w:val="24"/>
        </w:rPr>
      </w:pPr>
    </w:p>
    <w:p w:rsidR="00420ECE" w:rsidRDefault="00D11E4C">
      <w:pPr>
        <w:spacing w:after="0" w:line="331" w:lineRule="auto"/>
        <w:ind w:left="28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 The 159th Caledon Fair vendor contract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June 10</w:t>
      </w:r>
      <w:proofErr w:type="gramStart"/>
      <w:r>
        <w:rPr>
          <w:rFonts w:ascii="Arial" w:eastAsia="Arial" w:hAnsi="Arial" w:cs="Arial"/>
          <w:color w:val="000000"/>
          <w:sz w:val="24"/>
        </w:rPr>
        <w:t>,11,12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2022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Please read carefully,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Spaces and hydro are permitted on a first come first serve basis. There are 10x10’ outdoor spaces available, multiple spaces are also available.  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Spaces are $25 each per day. No refunds.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Hydro is $25 for the duration of the event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All Vendors must provide, and set up their own tables, chairs, displays, etc.</w:t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Vendors must provide proof of Vendors Liability Insurance before setup is permitted. Your insurance needs to name Caledon Agricultural Society including the address as </w:t>
      </w:r>
      <w:proofErr w:type="gramStart"/>
      <w:r>
        <w:rPr>
          <w:rFonts w:ascii="Arial" w:eastAsia="Arial" w:hAnsi="Arial" w:cs="Arial"/>
          <w:color w:val="000000"/>
          <w:sz w:val="24"/>
        </w:rPr>
        <w:t>part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of your coverage. </w:t>
      </w:r>
    </w:p>
    <w:p w:rsidR="00420ECE" w:rsidRDefault="00D11E4C">
      <w:pPr>
        <w:numPr>
          <w:ilvl w:val="0"/>
          <w:numId w:val="1"/>
        </w:numPr>
        <w:tabs>
          <w:tab w:val="left" w:pos="720"/>
        </w:tabs>
        <w:spacing w:after="0" w:line="331" w:lineRule="auto"/>
        <w:ind w:left="72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Non-food vendor 1 million liability </w:t>
      </w:r>
    </w:p>
    <w:p w:rsidR="00420ECE" w:rsidRDefault="00D11E4C">
      <w:pPr>
        <w:numPr>
          <w:ilvl w:val="0"/>
          <w:numId w:val="1"/>
        </w:numPr>
        <w:tabs>
          <w:tab w:val="left" w:pos="720"/>
        </w:tabs>
        <w:spacing w:after="0" w:line="331" w:lineRule="auto"/>
        <w:ind w:left="72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Food vendor 2 million liability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Set-up starts on June 9, between 5pm – 7pm, June 10 and 11 between 7am – 8am.</w:t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  <w:shd w:val="clear" w:color="auto" w:fill="FFFF00"/>
        </w:rPr>
        <w:t>All spaces must be pre-registered, and paid for in full before set-up will be permitted.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Event hours: Friday 6-11 pm, Saturday 9am-9pm, Sunday 9am – 5pm.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Caledon Fairgrounds are located at: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18297 </w:t>
      </w:r>
      <w:proofErr w:type="spellStart"/>
      <w:r>
        <w:rPr>
          <w:rFonts w:ascii="Arial" w:eastAsia="Arial" w:hAnsi="Arial" w:cs="Arial"/>
          <w:color w:val="000000"/>
          <w:sz w:val="24"/>
        </w:rPr>
        <w:t>Hurontario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Street (Hwy 10) just south of Charleston </w:t>
      </w:r>
      <w:proofErr w:type="spellStart"/>
      <w:r>
        <w:rPr>
          <w:rFonts w:ascii="Arial" w:eastAsia="Arial" w:hAnsi="Arial" w:cs="Arial"/>
          <w:color w:val="000000"/>
          <w:sz w:val="24"/>
        </w:rPr>
        <w:t>Sdrd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on the EHS. </w:t>
      </w:r>
    </w:p>
    <w:p w:rsidR="00420ECE" w:rsidRDefault="00420ECE">
      <w:pPr>
        <w:spacing w:after="0" w:line="331" w:lineRule="auto"/>
        <w:rPr>
          <w:rFonts w:ascii="Arial" w:eastAsia="Arial" w:hAnsi="Arial" w:cs="Arial"/>
          <w:color w:val="000000"/>
          <w:sz w:val="24"/>
        </w:rPr>
      </w:pPr>
    </w:p>
    <w:p w:rsidR="00420ECE" w:rsidRDefault="00D11E4C">
      <w:pPr>
        <w:spacing w:after="0" w:line="331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* If the fair is cancel</w:t>
      </w:r>
      <w:r w:rsidR="00495AB5">
        <w:rPr>
          <w:rFonts w:ascii="Arial" w:eastAsia="Arial" w:hAnsi="Arial" w:cs="Arial"/>
          <w:color w:val="000000"/>
          <w:sz w:val="24"/>
        </w:rPr>
        <w:t>l</w:t>
      </w:r>
      <w:r>
        <w:rPr>
          <w:rFonts w:ascii="Arial" w:eastAsia="Arial" w:hAnsi="Arial" w:cs="Arial"/>
          <w:color w:val="000000"/>
          <w:sz w:val="24"/>
        </w:rPr>
        <w:t xml:space="preserve">ed due to </w:t>
      </w:r>
      <w:proofErr w:type="spellStart"/>
      <w:r>
        <w:rPr>
          <w:rFonts w:ascii="Arial" w:eastAsia="Arial" w:hAnsi="Arial" w:cs="Arial"/>
          <w:color w:val="000000"/>
          <w:sz w:val="24"/>
        </w:rPr>
        <w:t>Covid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you will </w:t>
      </w:r>
      <w:r w:rsidR="00495AB5">
        <w:rPr>
          <w:rFonts w:ascii="Arial" w:eastAsia="Arial" w:hAnsi="Arial" w:cs="Arial"/>
          <w:color w:val="000000"/>
          <w:sz w:val="24"/>
        </w:rPr>
        <w:t>receive</w:t>
      </w:r>
      <w:r>
        <w:rPr>
          <w:rFonts w:ascii="Arial" w:eastAsia="Arial" w:hAnsi="Arial" w:cs="Arial"/>
          <w:color w:val="000000"/>
          <w:sz w:val="24"/>
        </w:rPr>
        <w:t xml:space="preserve"> a full refund </w:t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*All </w:t>
      </w:r>
      <w:proofErr w:type="spellStart"/>
      <w:r>
        <w:rPr>
          <w:rFonts w:ascii="Arial" w:eastAsia="Arial" w:hAnsi="Arial" w:cs="Arial"/>
          <w:color w:val="000000"/>
          <w:sz w:val="24"/>
        </w:rPr>
        <w:t>Covid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rules and </w:t>
      </w:r>
      <w:r w:rsidR="00495AB5">
        <w:rPr>
          <w:rFonts w:ascii="Arial" w:eastAsia="Arial" w:hAnsi="Arial" w:cs="Arial"/>
          <w:color w:val="000000"/>
          <w:sz w:val="24"/>
        </w:rPr>
        <w:t>regulations</w:t>
      </w:r>
      <w:r>
        <w:rPr>
          <w:rFonts w:ascii="Arial" w:eastAsia="Arial" w:hAnsi="Arial" w:cs="Arial"/>
          <w:color w:val="000000"/>
          <w:sz w:val="24"/>
        </w:rPr>
        <w:t xml:space="preserve"> must be followed at all times 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36"/>
        </w:rPr>
        <w:t xml:space="preserve">Vendor Contract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Company Name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Contact Name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Address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City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Postal Code: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Phone: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Email </w:t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Description of products:  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Name of Insurance </w:t>
      </w:r>
      <w:r w:rsidR="00495AB5">
        <w:rPr>
          <w:rFonts w:ascii="Arial" w:eastAsia="Arial" w:hAnsi="Arial" w:cs="Arial"/>
          <w:color w:val="000000"/>
          <w:sz w:val="24"/>
        </w:rPr>
        <w:t>Company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Number of spaces 1 x $25.00 per space = </w:t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Multiply by 1 or 2 days $50.00(Saturday and Sunday)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Hydro $25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  <w:shd w:val="clear" w:color="auto" w:fill="FFFF00"/>
        </w:rPr>
        <w:t>Grand Total $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Please make cheques payable to the Caledon Agricultural Society and mail to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Convenor Clarence Pinkney 427 </w:t>
      </w:r>
      <w:proofErr w:type="spellStart"/>
      <w:r>
        <w:rPr>
          <w:rFonts w:ascii="Arial" w:eastAsia="Arial" w:hAnsi="Arial" w:cs="Arial"/>
          <w:color w:val="000000"/>
          <w:sz w:val="24"/>
        </w:rPr>
        <w:t>Pineview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Gardens Shelburne Ont. L9V-3A2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00"/>
        </w:rPr>
        <w:t>Important note: Please send in your completed contract and proof of insurance at the same time to secure your space.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Listed below is an insurance provider if you wish to contact her.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numPr>
          <w:ilvl w:val="0"/>
          <w:numId w:val="2"/>
        </w:numPr>
        <w:tabs>
          <w:tab w:val="left" w:pos="720"/>
        </w:tabs>
        <w:spacing w:after="0" w:line="331" w:lineRule="auto"/>
        <w:ind w:left="72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Sara C. </w:t>
      </w:r>
      <w:proofErr w:type="spellStart"/>
      <w:r>
        <w:rPr>
          <w:rFonts w:ascii="Arial" w:eastAsia="Arial" w:hAnsi="Arial" w:cs="Arial"/>
          <w:color w:val="000000"/>
          <w:sz w:val="24"/>
        </w:rPr>
        <w:t>Astrom</w:t>
      </w:r>
      <w:proofErr w:type="spellEnd"/>
      <w:r>
        <w:rPr>
          <w:rFonts w:ascii="Arial" w:eastAsia="Arial" w:hAnsi="Arial" w:cs="Arial"/>
          <w:color w:val="000000"/>
          <w:sz w:val="24"/>
        </w:rPr>
        <w:t>, Co-operators (705) 745-2667     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Caledon Agricultural Society employees, agents, volunteers, will not be held liable for any claims, damage, or injury to persons or property. All vendors must </w:t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hold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responsibility for their own insurance. I, the undersigned, understand and agree to the above written regulations. The Lessee hereby acknowledges and </w:t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agrees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with these terms.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Hold Harmless Agreement, I, ________________ shall indemnify and hold harmless Caledon Agricultural Society, </w:t>
      </w:r>
      <w:bookmarkStart w:id="0" w:name="_GoBack"/>
      <w:bookmarkEnd w:id="0"/>
      <w:r w:rsidR="00495AB5">
        <w:rPr>
          <w:rFonts w:ascii="Arial" w:eastAsia="Arial" w:hAnsi="Arial" w:cs="Arial"/>
          <w:color w:val="000000"/>
          <w:sz w:val="24"/>
        </w:rPr>
        <w:t>its</w:t>
      </w:r>
      <w:r>
        <w:rPr>
          <w:rFonts w:ascii="Arial" w:eastAsia="Arial" w:hAnsi="Arial" w:cs="Arial"/>
          <w:color w:val="000000"/>
          <w:sz w:val="24"/>
        </w:rPr>
        <w:t xml:space="preserve"> Directors, </w:t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Officers, Members, Volunteers, and Employees, from and against all claims, demands, losses, costs, damages, actions, suits, or any proceedings by any third </w:t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parties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that may arise out of, or may be attributed to all actions carried out by for which I may be held liable howsoever caused.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Date  May</w:t>
      </w:r>
      <w:proofErr w:type="gramEnd"/>
      <w:r>
        <w:rPr>
          <w:rFonts w:ascii="Arial" w:eastAsia="Arial" w:hAnsi="Arial" w:cs="Arial"/>
          <w:color w:val="000000"/>
          <w:sz w:val="24"/>
        </w:rPr>
        <w:t>, 2, 2019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Signed ____________________________________________________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Witness ___________________________________________________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Print Name ________________________________________________             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Print Witness _______________________________________________ 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Address __________________________________________________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331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Address ___________________________________________________</w:t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D11E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420ECE" w:rsidRDefault="00420ECE">
      <w:pPr>
        <w:rPr>
          <w:rFonts w:ascii="Calibri" w:eastAsia="Calibri" w:hAnsi="Calibri" w:cs="Calibri"/>
        </w:rPr>
      </w:pPr>
    </w:p>
    <w:sectPr w:rsidR="00420E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C0BD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351B1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CE"/>
    <w:rsid w:val="00420ECE"/>
    <w:rsid w:val="00495AB5"/>
    <w:rsid w:val="00B96F0D"/>
    <w:rsid w:val="00D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8B518-97AD-F440-8DF1-82C6F5AE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 Ward</dc:creator>
  <cp:lastModifiedBy>Shawna Ward</cp:lastModifiedBy>
  <cp:revision>3</cp:revision>
  <dcterms:created xsi:type="dcterms:W3CDTF">2022-03-20T22:47:00Z</dcterms:created>
  <dcterms:modified xsi:type="dcterms:W3CDTF">2022-03-20T22:49:00Z</dcterms:modified>
</cp:coreProperties>
</file>